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37" w:rsidRDefault="00582937" w:rsidP="006125C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582937" w:rsidRDefault="00582937" w:rsidP="006125C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8"/>
        <w:gridCol w:w="12393"/>
      </w:tblGrid>
      <w:tr w:rsidR="00582937" w:rsidRPr="005D7FC9" w:rsidTr="0057781A">
        <w:trPr>
          <w:trHeight w:val="474"/>
        </w:trPr>
        <w:tc>
          <w:tcPr>
            <w:tcW w:w="3308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2393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</w:tr>
      <w:tr w:rsidR="00582937" w:rsidRPr="005D7FC9" w:rsidTr="0057781A">
        <w:trPr>
          <w:trHeight w:val="474"/>
        </w:trPr>
        <w:tc>
          <w:tcPr>
            <w:tcW w:w="3308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2393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82937" w:rsidRPr="005D7FC9" w:rsidTr="0057781A">
        <w:trPr>
          <w:trHeight w:val="474"/>
        </w:trPr>
        <w:tc>
          <w:tcPr>
            <w:tcW w:w="3308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2393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</w:p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2937" w:rsidRPr="005D7FC9" w:rsidTr="0057781A">
        <w:trPr>
          <w:trHeight w:val="474"/>
        </w:trPr>
        <w:tc>
          <w:tcPr>
            <w:tcW w:w="3308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2393" w:type="dxa"/>
          </w:tcPr>
          <w:p w:rsidR="00582937" w:rsidRPr="00CA423A" w:rsidRDefault="00582937" w:rsidP="009539B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6FE1">
              <w:rPr>
                <w:rFonts w:ascii="Times New Roman" w:hAnsi="Times New Roman"/>
                <w:sz w:val="24"/>
                <w:szCs w:val="24"/>
              </w:rPr>
              <w:t>элементы технологии проблемного диалога</w:t>
            </w:r>
            <w:r w:rsidRPr="00CA42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2937" w:rsidRPr="005D7FC9" w:rsidTr="0057781A">
        <w:trPr>
          <w:trHeight w:val="474"/>
        </w:trPr>
        <w:tc>
          <w:tcPr>
            <w:tcW w:w="3308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2393" w:type="dxa"/>
          </w:tcPr>
          <w:p w:rsidR="00582937" w:rsidRPr="00FE2086" w:rsidRDefault="00582937" w:rsidP="006125C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2086">
              <w:rPr>
                <w:rFonts w:ascii="Times New Roman" w:hAnsi="Times New Roman"/>
                <w:sz w:val="24"/>
                <w:szCs w:val="24"/>
              </w:rPr>
              <w:t>«П</w:t>
            </w:r>
            <w:r>
              <w:rPr>
                <w:rFonts w:ascii="Times New Roman" w:hAnsi="Times New Roman"/>
                <w:sz w:val="24"/>
                <w:szCs w:val="24"/>
              </w:rPr>
              <w:t>ризнаки равенства прямоугольных треугольников</w:t>
            </w:r>
            <w:r w:rsidRPr="00FE208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82937" w:rsidRPr="00FE2086" w:rsidTr="0057781A">
        <w:trPr>
          <w:trHeight w:val="474"/>
        </w:trPr>
        <w:tc>
          <w:tcPr>
            <w:tcW w:w="3308" w:type="dxa"/>
          </w:tcPr>
          <w:p w:rsidR="00582937" w:rsidRPr="00FE2086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2086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2393" w:type="dxa"/>
          </w:tcPr>
          <w:p w:rsidR="00582937" w:rsidRPr="00FE2086" w:rsidRDefault="00582937" w:rsidP="006125C6">
            <w:pPr>
              <w:spacing w:before="100" w:beforeAutospacing="1" w:after="100" w:afterAutospacing="1"/>
            </w:pPr>
            <w:r>
              <w:t>С</w:t>
            </w:r>
            <w:r w:rsidRPr="00B17E29">
              <w:t>оздание условий для ознакомления с доказательством признаков равенства прямоугольных треугольников</w:t>
            </w:r>
            <w:r>
              <w:t>, применение признаков для решения задач.</w:t>
            </w:r>
          </w:p>
        </w:tc>
      </w:tr>
      <w:tr w:rsidR="00582937" w:rsidRPr="005D7FC9" w:rsidTr="0057781A">
        <w:trPr>
          <w:trHeight w:val="498"/>
        </w:trPr>
        <w:tc>
          <w:tcPr>
            <w:tcW w:w="3308" w:type="dxa"/>
          </w:tcPr>
          <w:p w:rsidR="00582937" w:rsidRPr="005D7FC9" w:rsidRDefault="00582937" w:rsidP="0057781A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термины, понятия </w:t>
            </w:r>
          </w:p>
        </w:tc>
        <w:tc>
          <w:tcPr>
            <w:tcW w:w="12393" w:type="dxa"/>
          </w:tcPr>
          <w:p w:rsidR="00582937" w:rsidRPr="005D7FC9" w:rsidRDefault="00582937" w:rsidP="006125C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Прямоугольный треугольник, его свойства, признаки равенства треугольников, признаки равенства прямоугольных треугольников</w:t>
            </w:r>
          </w:p>
        </w:tc>
      </w:tr>
    </w:tbl>
    <w:p w:rsidR="00582937" w:rsidRDefault="00582937" w:rsidP="006125C6"/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52"/>
        <w:gridCol w:w="7853"/>
      </w:tblGrid>
      <w:tr w:rsidR="00582937" w:rsidRPr="005D7FC9" w:rsidTr="0057781A">
        <w:trPr>
          <w:trHeight w:val="489"/>
        </w:trPr>
        <w:tc>
          <w:tcPr>
            <w:tcW w:w="15705" w:type="dxa"/>
            <w:gridSpan w:val="2"/>
          </w:tcPr>
          <w:p w:rsidR="00582937" w:rsidRPr="002E7540" w:rsidRDefault="00582937" w:rsidP="0057781A">
            <w:pPr>
              <w:jc w:val="center"/>
              <w:rPr>
                <w:b/>
              </w:rPr>
            </w:pPr>
            <w:r w:rsidRPr="002E7540">
              <w:rPr>
                <w:b/>
              </w:rPr>
              <w:t>Планируемый результат</w:t>
            </w:r>
          </w:p>
        </w:tc>
      </w:tr>
      <w:tr w:rsidR="00582937" w:rsidRPr="001430B6" w:rsidTr="0057781A">
        <w:trPr>
          <w:trHeight w:val="516"/>
        </w:trPr>
        <w:tc>
          <w:tcPr>
            <w:tcW w:w="7852" w:type="dxa"/>
          </w:tcPr>
          <w:p w:rsidR="00582937" w:rsidRPr="005F3C93" w:rsidRDefault="00582937" w:rsidP="0057781A">
            <w:pPr>
              <w:jc w:val="both"/>
            </w:pPr>
            <w:r w:rsidRPr="005F3C93">
              <w:t>Предметные умения</w:t>
            </w: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6125C6">
            <w:pPr>
              <w:numPr>
                <w:ilvl w:val="0"/>
                <w:numId w:val="20"/>
              </w:numPr>
              <w:jc w:val="both"/>
            </w:pPr>
            <w:r w:rsidRPr="005F3C93">
              <w:t>Познакомиться с признаками равенства прямоугольных треугольников;</w:t>
            </w:r>
          </w:p>
          <w:p w:rsidR="00582937" w:rsidRPr="005F3C93" w:rsidRDefault="00582937" w:rsidP="006125C6">
            <w:pPr>
              <w:numPr>
                <w:ilvl w:val="0"/>
                <w:numId w:val="20"/>
              </w:numPr>
              <w:jc w:val="both"/>
            </w:pPr>
            <w:r w:rsidRPr="005F3C93">
              <w:t>Научиться доказывать данные признаки, решать простейшие задачи по теме;</w:t>
            </w:r>
          </w:p>
          <w:p w:rsidR="00582937" w:rsidRPr="005F3C93" w:rsidRDefault="00582937" w:rsidP="0057781A">
            <w:pPr>
              <w:numPr>
                <w:ilvl w:val="0"/>
                <w:numId w:val="20"/>
              </w:numPr>
              <w:jc w:val="both"/>
            </w:pPr>
            <w:r w:rsidRPr="005F3C93">
              <w:t>Применять свойства и признаки прямоугольных треугольников при решении задач.</w:t>
            </w: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  <w:p w:rsidR="00582937" w:rsidRPr="005F3C93" w:rsidRDefault="00582937" w:rsidP="0057781A">
            <w:pPr>
              <w:jc w:val="both"/>
            </w:pPr>
          </w:p>
        </w:tc>
        <w:tc>
          <w:tcPr>
            <w:tcW w:w="7852" w:type="dxa"/>
          </w:tcPr>
          <w:p w:rsidR="00582937" w:rsidRPr="002E7540" w:rsidRDefault="00582937" w:rsidP="0057781A">
            <w:pPr>
              <w:rPr>
                <w:u w:val="single"/>
              </w:rPr>
            </w:pPr>
            <w:r w:rsidRPr="005F3C93">
              <w:t xml:space="preserve"> </w:t>
            </w:r>
            <w:r w:rsidRPr="002E7540">
              <w:rPr>
                <w:u w:val="single"/>
              </w:rPr>
              <w:t>Личностные УУД:</w:t>
            </w:r>
          </w:p>
          <w:p w:rsidR="00582937" w:rsidRDefault="00582937" w:rsidP="002E7540">
            <w:pPr>
              <w:numPr>
                <w:ilvl w:val="0"/>
                <w:numId w:val="24"/>
              </w:numPr>
              <w:jc w:val="both"/>
              <w:rPr>
                <w:bCs/>
                <w:szCs w:val="28"/>
              </w:rPr>
            </w:pPr>
            <w:r w:rsidRPr="00687E09">
              <w:rPr>
                <w:bCs/>
                <w:szCs w:val="28"/>
              </w:rPr>
              <w:t>Ответственно относиться к учению;</w:t>
            </w:r>
          </w:p>
          <w:p w:rsidR="00582937" w:rsidRDefault="00582937" w:rsidP="002E7540">
            <w:pPr>
              <w:numPr>
                <w:ilvl w:val="0"/>
                <w:numId w:val="24"/>
              </w:numPr>
              <w:jc w:val="both"/>
              <w:rPr>
                <w:bCs/>
                <w:szCs w:val="28"/>
              </w:rPr>
            </w:pPr>
            <w:r w:rsidRPr="00687E09">
              <w:rPr>
                <w:bCs/>
                <w:szCs w:val="28"/>
              </w:rPr>
              <w:t>Усилить мотивацию к обучению</w:t>
            </w:r>
            <w:r>
              <w:rPr>
                <w:bCs/>
                <w:szCs w:val="28"/>
              </w:rPr>
              <w:t>;</w:t>
            </w:r>
          </w:p>
          <w:p w:rsidR="00582937" w:rsidRDefault="00582937" w:rsidP="002E7540">
            <w:pPr>
              <w:numPr>
                <w:ilvl w:val="0"/>
                <w:numId w:val="24"/>
              </w:num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Проявлять инициативу при выполнении заданий;</w:t>
            </w:r>
          </w:p>
          <w:p w:rsidR="00582937" w:rsidRPr="005F3C93" w:rsidRDefault="00582937" w:rsidP="0057781A"/>
          <w:p w:rsidR="00582937" w:rsidRPr="002E7540" w:rsidRDefault="00582937" w:rsidP="0057781A">
            <w:pPr>
              <w:rPr>
                <w:u w:val="single"/>
              </w:rPr>
            </w:pPr>
            <w:r w:rsidRPr="002E7540">
              <w:rPr>
                <w:u w:val="single"/>
              </w:rPr>
              <w:t>Регулятивные УУД: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</w:rPr>
            </w:pPr>
            <w:r w:rsidRPr="005F3C93">
              <w:rPr>
                <w:b w:val="0"/>
              </w:rPr>
              <w:t xml:space="preserve">- самостоятельно прогнозировать свою деятельность; 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  <w:bCs w:val="0"/>
              </w:rPr>
            </w:pPr>
            <w:r w:rsidRPr="005F3C93">
              <w:rPr>
                <w:b w:val="0"/>
              </w:rPr>
              <w:t>– </w:t>
            </w:r>
            <w:r w:rsidRPr="005F3C93">
              <w:rPr>
                <w:b w:val="0"/>
                <w:bCs w:val="0"/>
              </w:rPr>
              <w:t>самостоятельно обнаруживать и формулировать проблему в классной и индивидуальной учебной деятельности;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  <w:bCs w:val="0"/>
              </w:rPr>
            </w:pPr>
            <w:r w:rsidRPr="005F3C93">
              <w:rPr>
                <w:b w:val="0"/>
              </w:rPr>
              <w:t>– </w:t>
            </w:r>
            <w:r w:rsidRPr="005F3C93">
              <w:rPr>
                <w:b w:val="0"/>
                <w:bCs w:val="0"/>
              </w:rPr>
              <w:t>выдвигать версии решения проблемы, осознавать конечный результат, выбирать средства достижения цели из предложенных или их искать самостоятельно;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  <w:bCs w:val="0"/>
              </w:rPr>
            </w:pPr>
            <w:r w:rsidRPr="005F3C93">
              <w:rPr>
                <w:b w:val="0"/>
              </w:rPr>
              <w:t>– </w:t>
            </w:r>
            <w:r w:rsidRPr="005F3C93">
              <w:rPr>
                <w:b w:val="0"/>
                <w:bCs w:val="0"/>
              </w:rPr>
              <w:t>подбирать к каждой проблеме (задаче) адекватную ей теоретическую модель.</w:t>
            </w:r>
          </w:p>
          <w:p w:rsidR="00582937" w:rsidRPr="005F3C93" w:rsidRDefault="00582937" w:rsidP="0057781A">
            <w:pPr>
              <w:jc w:val="both"/>
            </w:pPr>
          </w:p>
          <w:p w:rsidR="00582937" w:rsidRPr="002E7540" w:rsidRDefault="00582937" w:rsidP="0057781A">
            <w:pPr>
              <w:jc w:val="both"/>
              <w:rPr>
                <w:u w:val="single"/>
              </w:rPr>
            </w:pPr>
            <w:r w:rsidRPr="002E7540">
              <w:rPr>
                <w:u w:val="single"/>
              </w:rPr>
              <w:t>Познавательные УУД:</w:t>
            </w:r>
          </w:p>
          <w:p w:rsidR="00582937" w:rsidRPr="002E7540" w:rsidRDefault="00582937" w:rsidP="002E7540">
            <w:pPr>
              <w:numPr>
                <w:ilvl w:val="0"/>
                <w:numId w:val="22"/>
              </w:numPr>
              <w:rPr>
                <w:bCs/>
              </w:rPr>
            </w:pPr>
            <w:r w:rsidRPr="002E7540">
              <w:rPr>
                <w:bCs/>
              </w:rPr>
              <w:t>выбирать наиболее эффективные способы решения задачи в зависимости от конкретных условий;</w:t>
            </w:r>
          </w:p>
          <w:p w:rsidR="00582937" w:rsidRPr="002E7540" w:rsidRDefault="00582937" w:rsidP="002E7540">
            <w:pPr>
              <w:numPr>
                <w:ilvl w:val="0"/>
                <w:numId w:val="23"/>
              </w:numPr>
              <w:jc w:val="both"/>
            </w:pPr>
            <w:r w:rsidRPr="005F3C93">
              <w:rPr>
                <w:bCs/>
              </w:rPr>
              <w:t>анализировать, сравнивать, классифицировать и обобщать факты и явления;</w:t>
            </w:r>
          </w:p>
          <w:p w:rsidR="00582937" w:rsidRPr="002E7540" w:rsidRDefault="00582937" w:rsidP="002E7540">
            <w:pPr>
              <w:numPr>
                <w:ilvl w:val="0"/>
                <w:numId w:val="23"/>
              </w:numPr>
              <w:jc w:val="both"/>
            </w:pPr>
            <w:r w:rsidRPr="005F3C93">
              <w:rPr>
                <w:bCs/>
              </w:rPr>
              <w:t>искать и выделять необходимую информацию</w:t>
            </w:r>
            <w:r>
              <w:rPr>
                <w:bCs/>
              </w:rPr>
              <w:t>;</w:t>
            </w:r>
          </w:p>
          <w:p w:rsidR="00582937" w:rsidRPr="005F3C93" w:rsidRDefault="00582937" w:rsidP="002E7540">
            <w:pPr>
              <w:numPr>
                <w:ilvl w:val="0"/>
                <w:numId w:val="23"/>
              </w:numPr>
              <w:jc w:val="both"/>
            </w:pPr>
            <w:r w:rsidRPr="005F3C93">
              <w:rPr>
                <w:bCs/>
              </w:rPr>
              <w:t>строить логически обоснованное рассуждение, включающее установление причинно-следственных связей</w:t>
            </w:r>
            <w:r>
              <w:rPr>
                <w:b/>
                <w:bCs/>
              </w:rPr>
              <w:t>;</w:t>
            </w:r>
          </w:p>
          <w:p w:rsidR="00582937" w:rsidRPr="002E7540" w:rsidRDefault="00582937" w:rsidP="0057781A">
            <w:pPr>
              <w:rPr>
                <w:b/>
                <w:bCs/>
              </w:rPr>
            </w:pPr>
            <w:r w:rsidRPr="005F3C93">
              <w:t xml:space="preserve"> </w:t>
            </w:r>
            <w:r>
              <w:t xml:space="preserve">  </w:t>
            </w:r>
          </w:p>
          <w:p w:rsidR="00582937" w:rsidRPr="002E7540" w:rsidRDefault="00582937" w:rsidP="0057781A">
            <w:pPr>
              <w:rPr>
                <w:u w:val="single"/>
              </w:rPr>
            </w:pPr>
            <w:r w:rsidRPr="002E7540">
              <w:rPr>
                <w:u w:val="single"/>
              </w:rPr>
              <w:t>Коммуникативные УУД: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  <w:bCs w:val="0"/>
              </w:rPr>
            </w:pPr>
            <w:r w:rsidRPr="005F3C93">
              <w:rPr>
                <w:b w:val="0"/>
              </w:rPr>
              <w:t>– </w:t>
            </w:r>
            <w:r w:rsidRPr="005F3C93">
              <w:rPr>
                <w:b w:val="0"/>
                <w:bCs w:val="0"/>
              </w:rPr>
              <w:t>самостоятельно организовывать учебное взаимодействие в группе (определять общие цели, договариваться друг с другом и т.д.);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  <w:bCs w:val="0"/>
              </w:rPr>
            </w:pPr>
            <w:r w:rsidRPr="005F3C93">
              <w:rPr>
                <w:b w:val="0"/>
              </w:rPr>
              <w:t>– </w:t>
            </w:r>
            <w:r w:rsidRPr="005F3C93">
              <w:rPr>
                <w:b w:val="0"/>
                <w:bCs w:val="0"/>
              </w:rPr>
              <w:t>отстаивая свою точку зрения, приводить аргументы, подтверждая их фактами;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  <w:bCs w:val="0"/>
              </w:rPr>
            </w:pPr>
            <w:r w:rsidRPr="005F3C93">
              <w:rPr>
                <w:b w:val="0"/>
              </w:rPr>
              <w:t>– </w:t>
            </w:r>
            <w:r w:rsidRPr="005F3C93">
              <w:rPr>
                <w:b w:val="0"/>
                <w:bCs w:val="0"/>
              </w:rPr>
              <w:t>в дискуссии уметь выдвинуть контраргументы;</w:t>
            </w:r>
          </w:p>
          <w:p w:rsidR="00582937" w:rsidRPr="005F3C93" w:rsidRDefault="00582937" w:rsidP="0057781A">
            <w:pPr>
              <w:pStyle w:val="Title"/>
              <w:ind w:firstLine="284"/>
              <w:jc w:val="both"/>
              <w:rPr>
                <w:b w:val="0"/>
              </w:rPr>
            </w:pPr>
            <w:r w:rsidRPr="005F3C93">
              <w:rPr>
                <w:b w:val="0"/>
                <w:bCs w:val="0"/>
              </w:rPr>
              <w:t>- уметь слушать и вступать в диалог.</w:t>
            </w:r>
          </w:p>
        </w:tc>
      </w:tr>
    </w:tbl>
    <w:p w:rsidR="00582937" w:rsidRDefault="00582937" w:rsidP="006125C6"/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52"/>
        <w:gridCol w:w="7852"/>
      </w:tblGrid>
      <w:tr w:rsidR="00582937" w:rsidRPr="005D7FC9" w:rsidTr="0057781A">
        <w:trPr>
          <w:trHeight w:val="667"/>
        </w:trPr>
        <w:tc>
          <w:tcPr>
            <w:tcW w:w="15704" w:type="dxa"/>
            <w:gridSpan w:val="2"/>
          </w:tcPr>
          <w:p w:rsidR="00582937" w:rsidRPr="002E7540" w:rsidRDefault="00582937" w:rsidP="0057781A">
            <w:pPr>
              <w:jc w:val="center"/>
              <w:rPr>
                <w:b/>
              </w:rPr>
            </w:pPr>
            <w:r w:rsidRPr="002E7540">
              <w:rPr>
                <w:b/>
              </w:rPr>
              <w:t>Организация пространства</w:t>
            </w:r>
          </w:p>
        </w:tc>
      </w:tr>
      <w:tr w:rsidR="00582937" w:rsidRPr="005D7FC9" w:rsidTr="0057781A">
        <w:trPr>
          <w:trHeight w:val="667"/>
        </w:trPr>
        <w:tc>
          <w:tcPr>
            <w:tcW w:w="7852" w:type="dxa"/>
          </w:tcPr>
          <w:p w:rsidR="00582937" w:rsidRPr="002E7540" w:rsidRDefault="00582937" w:rsidP="0057781A">
            <w:pPr>
              <w:jc w:val="center"/>
              <w:rPr>
                <w:b/>
              </w:rPr>
            </w:pPr>
            <w:r w:rsidRPr="002E7540">
              <w:rPr>
                <w:b/>
              </w:rPr>
              <w:t>Формы работы</w:t>
            </w:r>
          </w:p>
        </w:tc>
        <w:tc>
          <w:tcPr>
            <w:tcW w:w="7852" w:type="dxa"/>
          </w:tcPr>
          <w:p w:rsidR="00582937" w:rsidRPr="002E7540" w:rsidRDefault="00582937" w:rsidP="0057781A">
            <w:pPr>
              <w:jc w:val="center"/>
              <w:rPr>
                <w:b/>
              </w:rPr>
            </w:pPr>
            <w:r w:rsidRPr="002E7540">
              <w:rPr>
                <w:b/>
              </w:rPr>
              <w:t>Ресурсы</w:t>
            </w:r>
          </w:p>
        </w:tc>
      </w:tr>
      <w:tr w:rsidR="00582937" w:rsidRPr="005D7FC9" w:rsidTr="0057781A">
        <w:trPr>
          <w:trHeight w:val="705"/>
        </w:trPr>
        <w:tc>
          <w:tcPr>
            <w:tcW w:w="7852" w:type="dxa"/>
          </w:tcPr>
          <w:p w:rsidR="00582937" w:rsidRPr="005D7FC9" w:rsidRDefault="00582937" w:rsidP="0057781A">
            <w:pPr>
              <w:rPr>
                <w:b/>
              </w:rPr>
            </w:pPr>
          </w:p>
          <w:p w:rsidR="00582937" w:rsidRPr="00F87A26" w:rsidRDefault="00582937" w:rsidP="005F3C93">
            <w:r>
              <w:t>групповая</w:t>
            </w:r>
            <w:r w:rsidRPr="00F87A26">
              <w:t>, фронтальная, самостоятельная</w:t>
            </w:r>
          </w:p>
          <w:p w:rsidR="00582937" w:rsidRPr="005D7FC9" w:rsidRDefault="00582937" w:rsidP="0057781A">
            <w:pPr>
              <w:rPr>
                <w:b/>
              </w:rPr>
            </w:pPr>
          </w:p>
          <w:p w:rsidR="00582937" w:rsidRPr="005D7FC9" w:rsidRDefault="00582937" w:rsidP="0057781A">
            <w:pPr>
              <w:rPr>
                <w:b/>
              </w:rPr>
            </w:pPr>
          </w:p>
          <w:p w:rsidR="00582937" w:rsidRPr="005D7FC9" w:rsidRDefault="00582937" w:rsidP="0057781A">
            <w:pPr>
              <w:rPr>
                <w:b/>
              </w:rPr>
            </w:pPr>
          </w:p>
          <w:p w:rsidR="00582937" w:rsidRPr="005D7FC9" w:rsidRDefault="00582937" w:rsidP="0057781A">
            <w:pPr>
              <w:rPr>
                <w:b/>
              </w:rPr>
            </w:pPr>
          </w:p>
          <w:p w:rsidR="00582937" w:rsidRPr="005D7FC9" w:rsidRDefault="00582937" w:rsidP="0057781A">
            <w:pPr>
              <w:rPr>
                <w:b/>
              </w:rPr>
            </w:pPr>
          </w:p>
        </w:tc>
        <w:tc>
          <w:tcPr>
            <w:tcW w:w="7852" w:type="dxa"/>
          </w:tcPr>
          <w:p w:rsidR="00582937" w:rsidRDefault="00582937" w:rsidP="005F3C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C93">
              <w:rPr>
                <w:rFonts w:ascii="Times New Roman" w:hAnsi="Times New Roman"/>
              </w:rPr>
              <w:t>Книгопечатная продукция</w:t>
            </w:r>
            <w:r w:rsidRPr="005F3C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2937" w:rsidRPr="005F3C93" w:rsidRDefault="00582937" w:rsidP="005F3C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C93">
              <w:rPr>
                <w:rFonts w:ascii="Times New Roman" w:hAnsi="Times New Roman"/>
              </w:rPr>
              <w:t>Базовый учебник</w:t>
            </w:r>
          </w:p>
          <w:p w:rsidR="00582937" w:rsidRPr="005F3C93" w:rsidRDefault="00582937" w:rsidP="005F3C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C93">
              <w:rPr>
                <w:rFonts w:ascii="Times New Roman" w:hAnsi="Times New Roman"/>
                <w:sz w:val="24"/>
                <w:szCs w:val="24"/>
              </w:rPr>
              <w:t>УМК «Геометрия 7-9» Л.С. Атанасян, Просвещение.</w:t>
            </w:r>
          </w:p>
          <w:p w:rsidR="00582937" w:rsidRPr="005F3C93" w:rsidRDefault="00582937" w:rsidP="0057781A">
            <w:r w:rsidRPr="005F3C93">
              <w:t>Технические средства обучения</w:t>
            </w:r>
            <w:r>
              <w:t>: компьютер, интерактивная доска</w:t>
            </w:r>
          </w:p>
          <w:p w:rsidR="00582937" w:rsidRPr="005D7FC9" w:rsidRDefault="00582937" w:rsidP="0057781A">
            <w:pPr>
              <w:rPr>
                <w:i/>
              </w:rPr>
            </w:pPr>
          </w:p>
        </w:tc>
      </w:tr>
    </w:tbl>
    <w:p w:rsidR="00582937" w:rsidRDefault="00582937" w:rsidP="006125C6"/>
    <w:p w:rsidR="00582937" w:rsidRDefault="00582937" w:rsidP="006125C6"/>
    <w:p w:rsidR="00582937" w:rsidRDefault="00582937" w:rsidP="006125C6">
      <w:r>
        <w:br w:type="page"/>
      </w:r>
    </w:p>
    <w:p w:rsidR="00582937" w:rsidRPr="003D0749" w:rsidRDefault="00582937" w:rsidP="006125C6">
      <w:pPr>
        <w:jc w:val="center"/>
        <w:rPr>
          <w:b/>
        </w:rPr>
      </w:pPr>
      <w:r>
        <w:rPr>
          <w:b/>
        </w:rPr>
        <w:t>Дидактические задачи этапов урока</w:t>
      </w:r>
    </w:p>
    <w:p w:rsidR="00582937" w:rsidRDefault="00582937" w:rsidP="006125C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57"/>
        <w:gridCol w:w="10610"/>
      </w:tblGrid>
      <w:tr w:rsidR="00582937" w:rsidRPr="005D7FC9" w:rsidTr="0057781A">
        <w:trPr>
          <w:trHeight w:val="514"/>
        </w:trPr>
        <w:tc>
          <w:tcPr>
            <w:tcW w:w="4857" w:type="dxa"/>
          </w:tcPr>
          <w:p w:rsidR="00582937" w:rsidRPr="005D7FC9" w:rsidRDefault="00582937" w:rsidP="0057781A">
            <w:pPr>
              <w:jc w:val="center"/>
              <w:rPr>
                <w:b/>
              </w:rPr>
            </w:pPr>
            <w:r w:rsidRPr="005D7FC9">
              <w:rPr>
                <w:b/>
              </w:rPr>
              <w:t>Этапы урока</w:t>
            </w:r>
          </w:p>
        </w:tc>
        <w:tc>
          <w:tcPr>
            <w:tcW w:w="10610" w:type="dxa"/>
          </w:tcPr>
          <w:p w:rsidR="00582937" w:rsidRPr="005D7FC9" w:rsidRDefault="00582937" w:rsidP="0057781A">
            <w:pPr>
              <w:jc w:val="center"/>
              <w:rPr>
                <w:b/>
              </w:rPr>
            </w:pPr>
            <w:r w:rsidRPr="005D7FC9">
              <w:rPr>
                <w:b/>
              </w:rPr>
              <w:t>Дидактические задачи</w:t>
            </w:r>
          </w:p>
        </w:tc>
      </w:tr>
      <w:tr w:rsidR="00582937" w:rsidRPr="005D7FC9" w:rsidTr="0057781A">
        <w:trPr>
          <w:trHeight w:val="672"/>
        </w:trPr>
        <w:tc>
          <w:tcPr>
            <w:tcW w:w="4857" w:type="dxa"/>
          </w:tcPr>
          <w:p w:rsidR="00582937" w:rsidRDefault="00582937" w:rsidP="0057781A">
            <w:pPr>
              <w:jc w:val="both"/>
            </w:pPr>
            <w:r w:rsidRPr="005D7FC9">
              <w:t>Организационный</w:t>
            </w:r>
          </w:p>
          <w:p w:rsidR="00582937" w:rsidRPr="005D7FC9" w:rsidRDefault="00582937" w:rsidP="0057781A">
            <w:pPr>
              <w:jc w:val="both"/>
            </w:pPr>
            <w:r w:rsidRPr="005D7FC9">
              <w:t>(этап мотивации)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включение учащихся в учебную деятельность на личностно значимом уровне.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931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Актуализация  опорных знаний и умений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готовность мышления и осознание потребности к по</w:t>
            </w:r>
            <w:r>
              <w:t>лучению нового знания</w:t>
            </w:r>
            <w:r w:rsidRPr="00316C57">
              <w:t xml:space="preserve">. 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847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Постановка учебной проблемы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 xml:space="preserve">выявление и фиксация места и причины затруднения. 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1041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Формулирование проблемы, планирование деятельности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постановка цели учебной деятельности, выбор способа и средств     ее реализации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765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Открытие нового знания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построение и фиксация нового знания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747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Первичная проверка понимания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применение нового знания в типовых заданиях</w:t>
            </w:r>
            <w:r w:rsidRPr="00316C57">
              <w:rPr>
                <w:b/>
                <w:bCs/>
              </w:rPr>
              <w:t>.</w:t>
            </w:r>
            <w:r w:rsidRPr="00316C57">
              <w:t xml:space="preserve"> 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777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Применение новых  знаний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включение нового знания в систему знаний, повторение и закрепление ранее изученного</w:t>
            </w:r>
          </w:p>
          <w:p w:rsidR="00582937" w:rsidRPr="005D7FC9" w:rsidRDefault="00582937" w:rsidP="0057781A">
            <w:pPr>
              <w:jc w:val="both"/>
            </w:pPr>
          </w:p>
        </w:tc>
      </w:tr>
      <w:tr w:rsidR="00582937" w:rsidRPr="005D7FC9" w:rsidTr="0057781A">
        <w:trPr>
          <w:trHeight w:val="777"/>
        </w:trPr>
        <w:tc>
          <w:tcPr>
            <w:tcW w:w="4857" w:type="dxa"/>
          </w:tcPr>
          <w:p w:rsidR="00582937" w:rsidRPr="005D7FC9" w:rsidRDefault="00582937" w:rsidP="0057781A">
            <w:pPr>
              <w:jc w:val="both"/>
            </w:pPr>
            <w:r w:rsidRPr="005D7FC9">
              <w:t>Рефлексия учебной деятельности</w:t>
            </w:r>
          </w:p>
        </w:tc>
        <w:tc>
          <w:tcPr>
            <w:tcW w:w="10610" w:type="dxa"/>
          </w:tcPr>
          <w:p w:rsidR="00582937" w:rsidRPr="00316C57" w:rsidRDefault="00582937" w:rsidP="0057781A">
            <w:pPr>
              <w:jc w:val="both"/>
            </w:pPr>
            <w:r w:rsidRPr="00316C57">
              <w:t>соотнесение цели урока и его результатов, самооценка работы на уроке, осознание метода построения нового знания.</w:t>
            </w:r>
          </w:p>
          <w:p w:rsidR="00582937" w:rsidRPr="005D7FC9" w:rsidRDefault="00582937" w:rsidP="0057781A">
            <w:pPr>
              <w:jc w:val="both"/>
            </w:pPr>
          </w:p>
        </w:tc>
      </w:tr>
    </w:tbl>
    <w:p w:rsidR="00582937" w:rsidRPr="003E637D" w:rsidRDefault="00582937" w:rsidP="009539BE">
      <w:pPr>
        <w:jc w:val="center"/>
      </w:pPr>
      <w:r>
        <w:br w:type="page"/>
      </w:r>
      <w:r w:rsidRPr="00A9103A">
        <w:rPr>
          <w:b/>
          <w:bCs/>
        </w:rPr>
        <w:t>Технология изучения</w:t>
      </w:r>
    </w:p>
    <w:p w:rsidR="00582937" w:rsidRPr="00F82512" w:rsidRDefault="00582937" w:rsidP="009E5AA2">
      <w:pPr>
        <w:pStyle w:val="NoSpacing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73"/>
        <w:gridCol w:w="6700"/>
        <w:gridCol w:w="4123"/>
      </w:tblGrid>
      <w:tr w:rsidR="00582937" w:rsidRPr="009539BE" w:rsidTr="005F3C93">
        <w:trPr>
          <w:trHeight w:val="426"/>
        </w:trPr>
        <w:tc>
          <w:tcPr>
            <w:tcW w:w="0" w:type="auto"/>
          </w:tcPr>
          <w:p w:rsidR="00582937" w:rsidRPr="009539BE" w:rsidRDefault="00582937" w:rsidP="009E5AA2">
            <w:pPr>
              <w:jc w:val="both"/>
              <w:rPr>
                <w:b/>
              </w:rPr>
            </w:pPr>
          </w:p>
        </w:tc>
        <w:tc>
          <w:tcPr>
            <w:tcW w:w="3773" w:type="dxa"/>
          </w:tcPr>
          <w:p w:rsidR="00582937" w:rsidRPr="009539BE" w:rsidRDefault="00582937" w:rsidP="0057781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9BE">
              <w:rPr>
                <w:rFonts w:ascii="Times New Roman" w:hAnsi="Times New Roman"/>
                <w:b/>
                <w:sz w:val="24"/>
                <w:szCs w:val="24"/>
              </w:rPr>
              <w:t>Формируемые умения</w:t>
            </w:r>
          </w:p>
        </w:tc>
        <w:tc>
          <w:tcPr>
            <w:tcW w:w="6700" w:type="dxa"/>
          </w:tcPr>
          <w:p w:rsidR="00582937" w:rsidRPr="009539BE" w:rsidRDefault="00582937" w:rsidP="0057781A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9B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23" w:type="dxa"/>
          </w:tcPr>
          <w:p w:rsidR="00582937" w:rsidRPr="009539BE" w:rsidRDefault="00582937" w:rsidP="009E5AA2">
            <w:pPr>
              <w:jc w:val="center"/>
              <w:rPr>
                <w:b/>
              </w:rPr>
            </w:pPr>
            <w:r w:rsidRPr="009539BE">
              <w:rPr>
                <w:b/>
              </w:rPr>
              <w:t>Деятельность обучающихся</w:t>
            </w:r>
          </w:p>
        </w:tc>
      </w:tr>
      <w:tr w:rsidR="00582937" w:rsidRPr="005C0A04" w:rsidTr="005F3C93">
        <w:tc>
          <w:tcPr>
            <w:tcW w:w="0" w:type="auto"/>
          </w:tcPr>
          <w:p w:rsidR="00582937" w:rsidRPr="005C0A04" w:rsidRDefault="00582937" w:rsidP="009E5AA2">
            <w:pPr>
              <w:jc w:val="both"/>
            </w:pPr>
            <w:r w:rsidRPr="005C0A04">
              <w:t>1.</w:t>
            </w:r>
          </w:p>
        </w:tc>
        <w:tc>
          <w:tcPr>
            <w:tcW w:w="3773" w:type="dxa"/>
          </w:tcPr>
          <w:p w:rsidR="00582937" w:rsidRPr="00D110B8" w:rsidRDefault="00582937" w:rsidP="009E5AA2">
            <w:r w:rsidRPr="005C0A04">
              <w:rPr>
                <w:b/>
              </w:rPr>
              <w:t>Организационный момент</w:t>
            </w:r>
            <w:r w:rsidRPr="005C0A04">
              <w:t xml:space="preserve">, </w:t>
            </w:r>
            <w:r w:rsidRPr="00D110B8">
              <w:t>включающий: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постановку цели, которая должна быть достигнута учащимися</w:t>
            </w:r>
            <w:r>
              <w:t xml:space="preserve"> </w:t>
            </w:r>
            <w:r w:rsidRPr="005C0A04">
              <w:t>на данном этапе урока</w:t>
            </w:r>
            <w:r>
              <w:t>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цел</w:t>
            </w:r>
            <w:r>
              <w:t>и</w:t>
            </w:r>
            <w:r w:rsidRPr="005C0A04">
              <w:t>, котор</w:t>
            </w:r>
            <w:r>
              <w:t>ую</w:t>
            </w:r>
            <w:r w:rsidRPr="005C0A04">
              <w:t xml:space="preserve"> педагог  хочет достичь на данном  этапе урока;</w:t>
            </w:r>
          </w:p>
          <w:p w:rsidR="00582937" w:rsidRPr="005C0A04" w:rsidRDefault="00582937" w:rsidP="008F4658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методов организации работы учащихся</w:t>
            </w:r>
            <w:r>
              <w:t xml:space="preserve"> </w:t>
            </w:r>
            <w:r w:rsidRPr="005C0A04">
              <w:t xml:space="preserve"> на начальном этапе урока, настроя учащихся</w:t>
            </w:r>
            <w:r>
              <w:t xml:space="preserve"> </w:t>
            </w:r>
            <w:r w:rsidRPr="005C0A04">
              <w:t xml:space="preserve"> на учебную деятельность</w:t>
            </w:r>
            <w:r>
              <w:t>,</w:t>
            </w:r>
            <w:r w:rsidRPr="005C0A04">
              <w:t xml:space="preserve"> предмет и тему урока</w:t>
            </w:r>
            <w:r>
              <w:t>.</w:t>
            </w:r>
          </w:p>
        </w:tc>
        <w:tc>
          <w:tcPr>
            <w:tcW w:w="6700" w:type="dxa"/>
          </w:tcPr>
          <w:p w:rsidR="00582937" w:rsidRDefault="00582937" w:rsidP="009E5AA2">
            <w:pPr>
              <w:jc w:val="both"/>
            </w:pPr>
            <w:r>
              <w:t xml:space="preserve"> </w:t>
            </w:r>
          </w:p>
          <w:p w:rsidR="00582937" w:rsidRDefault="00582937" w:rsidP="009E5AA2">
            <w:pPr>
              <w:jc w:val="both"/>
            </w:pPr>
            <w:r>
              <w:t>- Добрый день, ребята.</w:t>
            </w:r>
          </w:p>
          <w:p w:rsidR="00582937" w:rsidRDefault="00582937" w:rsidP="008F4658">
            <w:pPr>
              <w:jc w:val="both"/>
            </w:pPr>
            <w:r>
              <w:t xml:space="preserve">Мы  на прошлом уроке познакомились с прямоугольным треугольником, познакомились с некоторыми свойствами прямоугольного треугольника. Давайте вспомним их. </w:t>
            </w:r>
          </w:p>
          <w:p w:rsidR="00582937" w:rsidRDefault="00582937" w:rsidP="008F4658">
            <w:pPr>
              <w:jc w:val="both"/>
            </w:pPr>
            <w:r>
              <w:t>(цель: организовать класс на успешную работу.) (На слайде открываются свойства)</w:t>
            </w:r>
          </w:p>
          <w:p w:rsidR="00582937" w:rsidRDefault="00582937" w:rsidP="008F4658">
            <w:pPr>
              <w:jc w:val="both"/>
            </w:pPr>
          </w:p>
          <w:p w:rsidR="00582937" w:rsidRDefault="00582937" w:rsidP="008F4658">
            <w:pPr>
              <w:jc w:val="both"/>
            </w:pPr>
            <w:r w:rsidRPr="004F251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5" o:spid="_x0000_i1025" type="#_x0000_t75" style="width:177pt;height:135pt;visibility:visible">
                  <v:imagedata r:id="rId5" o:title="" cropleft="7283f" cropright="7283f"/>
                </v:shape>
              </w:pict>
            </w:r>
          </w:p>
          <w:p w:rsidR="00582937" w:rsidRPr="005C0A04" w:rsidRDefault="00582937" w:rsidP="003B2D34">
            <w:pPr>
              <w:jc w:val="both"/>
            </w:pPr>
          </w:p>
        </w:tc>
        <w:tc>
          <w:tcPr>
            <w:tcW w:w="4123" w:type="dxa"/>
          </w:tcPr>
          <w:p w:rsidR="00582937" w:rsidRDefault="00582937" w:rsidP="009E5AA2">
            <w:pPr>
              <w:jc w:val="both"/>
            </w:pPr>
            <w:r>
              <w:t>Учащиеся вспоминают определения прямоугольного треугольника, его элементов и свойства</w:t>
            </w:r>
          </w:p>
        </w:tc>
      </w:tr>
      <w:tr w:rsidR="00582937" w:rsidRPr="005C0A04" w:rsidTr="005F3C93">
        <w:tc>
          <w:tcPr>
            <w:tcW w:w="0" w:type="auto"/>
          </w:tcPr>
          <w:p w:rsidR="00582937" w:rsidRPr="001814ED" w:rsidRDefault="00582937" w:rsidP="009E5AA2">
            <w:pPr>
              <w:jc w:val="both"/>
              <w:rPr>
                <w:i/>
              </w:rPr>
            </w:pPr>
            <w:r w:rsidRPr="005C0A04">
              <w:t>2.</w:t>
            </w:r>
          </w:p>
        </w:tc>
        <w:tc>
          <w:tcPr>
            <w:tcW w:w="3773" w:type="dxa"/>
          </w:tcPr>
          <w:p w:rsidR="00582937" w:rsidRPr="005C0A04" w:rsidRDefault="00582937" w:rsidP="009E5AA2">
            <w:r w:rsidRPr="005C0A04">
              <w:rPr>
                <w:b/>
              </w:rPr>
              <w:t>Опрос учащихся</w:t>
            </w:r>
            <w:r>
              <w:rPr>
                <w:b/>
              </w:rPr>
              <w:t xml:space="preserve"> </w:t>
            </w:r>
            <w:r w:rsidRPr="005C0A04">
              <w:rPr>
                <w:b/>
              </w:rPr>
              <w:t xml:space="preserve"> по заданному на дом материалу</w:t>
            </w:r>
            <w:r>
              <w:rPr>
                <w:b/>
              </w:rPr>
              <w:t xml:space="preserve"> (или актуализация знаний для изучения нового учебного материала)</w:t>
            </w:r>
            <w:r w:rsidRPr="005C0A04">
              <w:t>, включающий: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цел</w:t>
            </w:r>
            <w:r>
              <w:t>и</w:t>
            </w:r>
            <w:r w:rsidRPr="005C0A04">
              <w:t>, котор</w:t>
            </w:r>
            <w:r>
              <w:t xml:space="preserve">ую </w:t>
            </w:r>
            <w:r w:rsidRPr="005C0A04">
              <w:t>педагог ставит перед учащимися</w:t>
            </w:r>
            <w:r>
              <w:t xml:space="preserve"> </w:t>
            </w:r>
            <w:r w:rsidRPr="005C0A04">
              <w:t>на данном  этапе урока</w:t>
            </w:r>
            <w:r>
              <w:t xml:space="preserve"> </w:t>
            </w:r>
            <w:r w:rsidRPr="005C0A04">
              <w:t xml:space="preserve"> (какой результат должен быть достигнут учащимися;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цел</w:t>
            </w:r>
            <w:r>
              <w:t>и</w:t>
            </w:r>
            <w:r w:rsidRPr="005C0A04">
              <w:t>, котор</w:t>
            </w:r>
            <w:r>
              <w:t xml:space="preserve">ую </w:t>
            </w:r>
            <w:r w:rsidRPr="005C0A04">
              <w:t>педагог хочет достичь на данном  этапе урока;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методов, способствующих решению поставленн</w:t>
            </w:r>
            <w:r>
              <w:t xml:space="preserve">ой </w:t>
            </w:r>
            <w:r w:rsidRPr="005C0A04">
              <w:t>цел</w:t>
            </w:r>
            <w:r>
              <w:t>и</w:t>
            </w:r>
            <w:r w:rsidRPr="005C0A04">
              <w:t>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критериев достижения цел</w:t>
            </w:r>
            <w:r>
              <w:t xml:space="preserve">и </w:t>
            </w:r>
            <w:r w:rsidRPr="005C0A04">
              <w:t>данного этапа урока;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возможных действий педагога в случае, если ему или учащимся</w:t>
            </w:r>
            <w:r>
              <w:t xml:space="preserve"> </w:t>
            </w:r>
            <w:r w:rsidRPr="005C0A04">
              <w:t xml:space="preserve"> не удается достичь поставленн</w:t>
            </w:r>
            <w:r>
              <w:t xml:space="preserve">ой </w:t>
            </w:r>
            <w:r w:rsidRPr="005C0A04">
              <w:t>цел</w:t>
            </w:r>
            <w:r>
              <w:t>и</w:t>
            </w:r>
            <w:r w:rsidRPr="005C0A04">
              <w:t xml:space="preserve">; 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методов организации совместной деятельности учащихся</w:t>
            </w:r>
            <w:r>
              <w:t xml:space="preserve"> </w:t>
            </w:r>
            <w:r w:rsidRPr="005C0A04">
              <w:t xml:space="preserve"> с учетом особенностей класса, с которым работает педагог;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методов мотивирования (стимулирования) учебной активности учащихся</w:t>
            </w:r>
            <w:r>
              <w:t xml:space="preserve">  </w:t>
            </w:r>
            <w:r w:rsidRPr="005C0A04">
              <w:t xml:space="preserve">в ходе опроса; </w:t>
            </w:r>
          </w:p>
          <w:p w:rsidR="00582937" w:rsidRPr="005C0A04" w:rsidRDefault="00582937" w:rsidP="008F4658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методов и критериев оценивания ответов учащихся</w:t>
            </w:r>
            <w:r>
              <w:t xml:space="preserve"> </w:t>
            </w:r>
            <w:r w:rsidRPr="005C0A04">
              <w:t xml:space="preserve"> в ходе опроса.</w:t>
            </w:r>
          </w:p>
        </w:tc>
        <w:tc>
          <w:tcPr>
            <w:tcW w:w="6700" w:type="dxa"/>
          </w:tcPr>
          <w:p w:rsidR="00582937" w:rsidRDefault="00582937" w:rsidP="009E5AA2">
            <w:pPr>
              <w:jc w:val="both"/>
            </w:pPr>
            <w:r w:rsidRPr="004F2515">
              <w:rPr>
                <w:noProof/>
              </w:rPr>
              <w:pict>
                <v:shape id="Рисунок 1" o:spid="_x0000_i1026" type="#_x0000_t75" style="width:165.75pt;height:123.75pt;visibility:visible">
                  <v:imagedata r:id="rId6" o:title="" cropleft="7363f" cropright="7532f"/>
                </v:shape>
              </w:pict>
            </w:r>
          </w:p>
          <w:p w:rsidR="00582937" w:rsidRDefault="00582937" w:rsidP="00D31B79"/>
          <w:p w:rsidR="00582937" w:rsidRPr="00D31B79" w:rsidRDefault="00582937" w:rsidP="00D31B79">
            <w:r>
              <w:t xml:space="preserve">-Докажем равенство треугольников </w:t>
            </w:r>
            <w:r>
              <w:rPr>
                <w:lang w:val="en-US"/>
              </w:rPr>
              <w:t>AOB</w:t>
            </w:r>
            <w:r>
              <w:t xml:space="preserve"> и </w:t>
            </w:r>
            <w:r w:rsidRPr="00D31B79">
              <w:t xml:space="preserve"> </w:t>
            </w:r>
            <w:r>
              <w:rPr>
                <w:lang w:val="en-US"/>
              </w:rPr>
              <w:t>COD</w:t>
            </w:r>
          </w:p>
          <w:p w:rsidR="00582937" w:rsidRDefault="00582937" w:rsidP="00D31B79">
            <w:pPr>
              <w:jc w:val="both"/>
            </w:pPr>
            <w:r>
              <w:t>- Можем ли мы использовать известные нам признаки равенства треугольников?</w:t>
            </w:r>
          </w:p>
          <w:p w:rsidR="00582937" w:rsidRDefault="00582937" w:rsidP="00D31B79">
            <w:pPr>
              <w:jc w:val="both"/>
            </w:pPr>
            <w:r>
              <w:t xml:space="preserve">Как вы думаете, чего нам не хватает для решения задач? </w:t>
            </w:r>
          </w:p>
          <w:p w:rsidR="00582937" w:rsidRDefault="00582937" w:rsidP="00D31B79">
            <w:pPr>
              <w:jc w:val="both"/>
            </w:pPr>
            <w:r>
              <w:t>Как вы считаете, какую цель мы можем себе поставить на этом уроке</w:t>
            </w:r>
          </w:p>
          <w:p w:rsidR="00582937" w:rsidRDefault="00582937" w:rsidP="00D31B79">
            <w:pPr>
              <w:jc w:val="both"/>
            </w:pPr>
            <w:r>
              <w:t xml:space="preserve"> (На слайде открывается тема урока)</w:t>
            </w:r>
          </w:p>
          <w:p w:rsidR="00582937" w:rsidRDefault="00582937" w:rsidP="00D31B79">
            <w:pPr>
              <w:jc w:val="both"/>
            </w:pPr>
            <w:r>
              <w:t xml:space="preserve"> «Признаки равенства прямоугольных треугольников»</w:t>
            </w:r>
          </w:p>
          <w:p w:rsidR="00582937" w:rsidRDefault="00582937" w:rsidP="00D31B79">
            <w:pPr>
              <w:jc w:val="both"/>
            </w:pPr>
            <w:r w:rsidRPr="004F2515">
              <w:rPr>
                <w:noProof/>
              </w:rPr>
              <w:pict>
                <v:shape id="Рисунок 56" o:spid="_x0000_i1027" type="#_x0000_t75" style="width:166.5pt;height:124.5pt;visibility:visible">
                  <v:imagedata r:id="rId7" o:title="" cropleft="7532f" cropright="7304f"/>
                </v:shape>
              </w:pict>
            </w:r>
          </w:p>
          <w:p w:rsidR="00582937" w:rsidRDefault="00582937" w:rsidP="009E5AA2">
            <w:pPr>
              <w:jc w:val="both"/>
            </w:pPr>
          </w:p>
          <w:p w:rsidR="00582937" w:rsidRDefault="00582937" w:rsidP="009E5AA2">
            <w:pPr>
              <w:jc w:val="both"/>
            </w:pPr>
            <w:r>
              <w:t xml:space="preserve">- Вспомним известные нам признаки равенства треугольников и применим их для определения равенства треугольников, изображенных на карточке </w:t>
            </w:r>
          </w:p>
          <w:p w:rsidR="00582937" w:rsidRDefault="00582937" w:rsidP="00071209">
            <w:pPr>
              <w:jc w:val="both"/>
            </w:pPr>
            <w:r>
              <w:t>(учащиеся должны вспомнить ранее изученный материал, подготовиться к восприятию новой темы.)</w:t>
            </w:r>
          </w:p>
          <w:p w:rsidR="00582937" w:rsidRDefault="00582937" w:rsidP="009E5AA2">
            <w:pPr>
              <w:jc w:val="both"/>
            </w:pPr>
          </w:p>
          <w:p w:rsidR="00582937" w:rsidRDefault="00582937" w:rsidP="009E5AA2">
            <w:pPr>
              <w:jc w:val="both"/>
            </w:pPr>
            <w:r w:rsidRPr="004F2515">
              <w:rPr>
                <w:noProof/>
              </w:rPr>
              <w:pict>
                <v:shape id="Рисунок 57" o:spid="_x0000_i1028" type="#_x0000_t75" style="width:189.75pt;height:147.75pt;visibility:visible">
                  <v:imagedata r:id="rId8" o:title="" cropleft="7587f" cropright="7782f"/>
                </v:shape>
              </w:pict>
            </w:r>
          </w:p>
          <w:p w:rsidR="00582937" w:rsidRPr="005C0A04" w:rsidRDefault="00582937" w:rsidP="00705812">
            <w:pPr>
              <w:jc w:val="both"/>
            </w:pPr>
          </w:p>
        </w:tc>
        <w:tc>
          <w:tcPr>
            <w:tcW w:w="4123" w:type="dxa"/>
          </w:tcPr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ind w:left="720"/>
              <w:jc w:val="both"/>
            </w:pPr>
          </w:p>
          <w:p w:rsidR="00582937" w:rsidRDefault="00582937" w:rsidP="001A2A50">
            <w:pPr>
              <w:jc w:val="both"/>
            </w:pPr>
            <w:r>
              <w:t>Признаков равенства</w:t>
            </w:r>
          </w:p>
          <w:p w:rsidR="00582937" w:rsidRDefault="00582937" w:rsidP="009539BE">
            <w:pPr>
              <w:jc w:val="both"/>
            </w:pPr>
          </w:p>
          <w:p w:rsidR="00582937" w:rsidRDefault="00582937" w:rsidP="001A2A50">
            <w:pPr>
              <w:jc w:val="both"/>
            </w:pPr>
          </w:p>
          <w:p w:rsidR="00582937" w:rsidRDefault="00582937" w:rsidP="001A2A50">
            <w:pPr>
              <w:jc w:val="both"/>
            </w:pPr>
            <w:r>
              <w:t>Учащиеся формулируют тему урока</w:t>
            </w:r>
          </w:p>
          <w:p w:rsidR="00582937" w:rsidRDefault="00582937" w:rsidP="009539BE">
            <w:pPr>
              <w:pStyle w:val="ListParagrap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D31B79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</w:p>
          <w:p w:rsidR="00582937" w:rsidRDefault="00582937" w:rsidP="009539BE">
            <w:pPr>
              <w:jc w:val="both"/>
            </w:pPr>
            <w:r>
              <w:t>Карточки на партах у учащихся и на слайде, (работа в парах).</w:t>
            </w:r>
          </w:p>
          <w:p w:rsidR="00582937" w:rsidRDefault="00582937" w:rsidP="00193F73">
            <w:pPr>
              <w:jc w:val="both"/>
            </w:pPr>
            <w:r>
              <w:t>По каждому рисунку учащиеся определяют признак равенства треугольников (если возможно)</w:t>
            </w:r>
          </w:p>
          <w:p w:rsidR="00582937" w:rsidRDefault="00582937" w:rsidP="00193F73">
            <w:pPr>
              <w:jc w:val="both"/>
            </w:pPr>
            <w:r>
              <w:t>(Проверка - фронтальная работа)</w:t>
            </w:r>
          </w:p>
        </w:tc>
      </w:tr>
      <w:tr w:rsidR="00582937" w:rsidRPr="00710302" w:rsidTr="005F3C93">
        <w:tc>
          <w:tcPr>
            <w:tcW w:w="0" w:type="auto"/>
          </w:tcPr>
          <w:p w:rsidR="00582937" w:rsidRPr="005C0A04" w:rsidRDefault="00582937" w:rsidP="009E5AA2">
            <w:pPr>
              <w:jc w:val="both"/>
            </w:pPr>
            <w:r w:rsidRPr="005C0A04">
              <w:t>3.</w:t>
            </w:r>
          </w:p>
        </w:tc>
        <w:tc>
          <w:tcPr>
            <w:tcW w:w="3773" w:type="dxa"/>
          </w:tcPr>
          <w:p w:rsidR="00582937" w:rsidRPr="005C0A04" w:rsidRDefault="00582937" w:rsidP="009E5AA2">
            <w:r w:rsidRPr="005C0A04">
              <w:rPr>
                <w:b/>
              </w:rPr>
              <w:t>Изучение нового учебного материала.</w:t>
            </w:r>
            <w:r w:rsidRPr="005C0A04">
              <w:t xml:space="preserve"> Данный этап предполагает: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постановку конкретной учебной цели перед учащимися</w:t>
            </w:r>
            <w:r>
              <w:t xml:space="preserve"> (воспитанниками) </w:t>
            </w:r>
            <w:r w:rsidRPr="005C0A04">
              <w:t>(какой результат должен быть достигнут учащимися</w:t>
            </w:r>
            <w:r>
              <w:t xml:space="preserve"> (воспитанниками)</w:t>
            </w:r>
            <w:r w:rsidRPr="005C0A04">
              <w:t xml:space="preserve"> на данном этапе урока</w:t>
            </w:r>
            <w:r>
              <w:t xml:space="preserve"> (занятия)</w:t>
            </w:r>
            <w:r w:rsidRPr="005C0A04">
              <w:t>);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цел</w:t>
            </w:r>
            <w:r>
              <w:t>и</w:t>
            </w:r>
            <w:r w:rsidRPr="005C0A04">
              <w:t>, котор</w:t>
            </w:r>
            <w:r>
              <w:t xml:space="preserve">ую </w:t>
            </w:r>
            <w:r w:rsidRPr="005C0A04">
              <w:t>ставит перед собой педагог на данном этапе урока (занятия);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изложение основных положений нового учебного материала, который должен быть освоен учащимися;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форм и методов изложения нового учебного материала;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основных форм и методов организации индивидуальной и групповой деятельности учащихся</w:t>
            </w:r>
            <w:r>
              <w:t xml:space="preserve"> (воспитанников)</w:t>
            </w:r>
            <w:r w:rsidRPr="005C0A04">
              <w:t xml:space="preserve"> с учетом особенностей класса</w:t>
            </w:r>
            <w:r>
              <w:t xml:space="preserve"> (группы)</w:t>
            </w:r>
            <w:r w:rsidRPr="005C0A04">
              <w:t>, в котором</w:t>
            </w:r>
            <w:r>
              <w:t>(ой)</w:t>
            </w:r>
            <w:r w:rsidRPr="005C0A04">
              <w:t xml:space="preserve"> работает педагог;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критериев определения уровня внимания и интереса учащихся</w:t>
            </w:r>
            <w:r>
              <w:t xml:space="preserve"> (воспитанников)</w:t>
            </w:r>
            <w:r w:rsidRPr="005C0A04">
              <w:t xml:space="preserve"> к излагаемому педагогом учебному материалу;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методов мотивирования (стимулирования) учебной активности учащихся</w:t>
            </w:r>
            <w:r>
              <w:t xml:space="preserve"> (воспитанников)</w:t>
            </w:r>
            <w:r w:rsidRPr="005C0A04">
              <w:t xml:space="preserve"> в ходе освоения нового учебного материала</w:t>
            </w:r>
            <w:r>
              <w:t>.</w:t>
            </w:r>
          </w:p>
        </w:tc>
        <w:tc>
          <w:tcPr>
            <w:tcW w:w="6700" w:type="dxa"/>
          </w:tcPr>
          <w:p w:rsidR="00582937" w:rsidRDefault="00582937" w:rsidP="00E57B7A">
            <w:pPr>
              <w:jc w:val="both"/>
            </w:pPr>
            <w:r>
              <w:t>На основе известных признаков равенства треугольников, попробуем сформулировать признаки равенства прямоугольных треугольников.</w:t>
            </w:r>
          </w:p>
          <w:p w:rsidR="00582937" w:rsidRDefault="00582937" w:rsidP="00E57B7A">
            <w:pPr>
              <w:jc w:val="both"/>
            </w:pPr>
            <w:r>
              <w:t xml:space="preserve"> (На слайде открываются соответствующие рисунки)</w:t>
            </w:r>
          </w:p>
          <w:p w:rsidR="00582937" w:rsidRDefault="00582937" w:rsidP="00780BFF">
            <w:pPr>
              <w:jc w:val="both"/>
            </w:pPr>
            <w:r w:rsidRPr="004F2515">
              <w:rPr>
                <w:noProof/>
              </w:rPr>
              <w:pict>
                <v:shape id="Рисунок 58" o:spid="_x0000_i1029" type="#_x0000_t75" style="width:176.25pt;height:133.5pt;visibility:visible">
                  <v:imagedata r:id="rId9" o:title="" cropleft="7385f" cropright="6950f"/>
                </v:shape>
              </w:pict>
            </w:r>
          </w:p>
          <w:p w:rsidR="00582937" w:rsidRDefault="00582937" w:rsidP="00780BFF">
            <w:pPr>
              <w:jc w:val="both"/>
            </w:pPr>
            <w:r>
              <w:t>- По двум катетам;</w:t>
            </w:r>
          </w:p>
          <w:p w:rsidR="00582937" w:rsidRDefault="00582937" w:rsidP="00780BFF">
            <w:pPr>
              <w:jc w:val="both"/>
            </w:pPr>
            <w:r>
              <w:t>- По катету и прилежащему острому углу;</w:t>
            </w:r>
          </w:p>
          <w:p w:rsidR="00582937" w:rsidRDefault="00582937" w:rsidP="00780BFF">
            <w:pPr>
              <w:jc w:val="both"/>
            </w:pPr>
            <w:r>
              <w:t xml:space="preserve">- По гипотенузе и острому углу; </w:t>
            </w:r>
          </w:p>
          <w:p w:rsidR="00582937" w:rsidRDefault="00582937" w:rsidP="00780BFF">
            <w:pPr>
              <w:jc w:val="both"/>
            </w:pPr>
            <w:r>
              <w:t>- По катету и гипотенузе.</w:t>
            </w:r>
          </w:p>
          <w:p w:rsidR="00582937" w:rsidRDefault="00582937" w:rsidP="00780BFF">
            <w:pPr>
              <w:jc w:val="both"/>
            </w:pPr>
            <w:r>
              <w:t>Какой же признак использовался в задачи?</w:t>
            </w:r>
          </w:p>
          <w:p w:rsidR="00582937" w:rsidRDefault="00582937" w:rsidP="00780BFF">
            <w:pPr>
              <w:jc w:val="both"/>
            </w:pPr>
            <w:r w:rsidRPr="004F2515">
              <w:rPr>
                <w:noProof/>
              </w:rPr>
              <w:pict>
                <v:shape id="_x0000_i1030" type="#_x0000_t75" style="width:165.75pt;height:123.75pt;visibility:visible">
                  <v:imagedata r:id="rId6" o:title="" cropleft="7363f" cropright="7532f"/>
                </v:shape>
              </w:pict>
            </w:r>
          </w:p>
          <w:p w:rsidR="00582937" w:rsidRDefault="00582937" w:rsidP="00780BFF">
            <w:pPr>
              <w:jc w:val="both"/>
            </w:pPr>
          </w:p>
          <w:p w:rsidR="00582937" w:rsidRDefault="00582937" w:rsidP="00E57B7A">
            <w:pPr>
              <w:jc w:val="both"/>
            </w:pPr>
            <w:r>
              <w:t>- Есть еще один признак. Он оформлен в виде задачи в учебнике. К нему мы вернемся позже.</w:t>
            </w:r>
          </w:p>
          <w:p w:rsidR="00582937" w:rsidRPr="00780BFF" w:rsidRDefault="00582937" w:rsidP="00E57B7A">
            <w:pPr>
              <w:jc w:val="both"/>
              <w:rPr>
                <w:b/>
              </w:rPr>
            </w:pPr>
            <w:r w:rsidRPr="00780BFF">
              <w:rPr>
                <w:b/>
              </w:rPr>
              <w:t>Задание 1.</w:t>
            </w:r>
          </w:p>
          <w:p w:rsidR="00582937" w:rsidRDefault="00582937" w:rsidP="00193F73">
            <w:pPr>
              <w:jc w:val="both"/>
            </w:pPr>
            <w:r>
              <w:t xml:space="preserve">На слайде (интерактивной доски) соотнести формулировку признака и рисунок. </w:t>
            </w:r>
          </w:p>
          <w:p w:rsidR="00582937" w:rsidRDefault="00582937" w:rsidP="00E57B7A">
            <w:pPr>
              <w:jc w:val="both"/>
            </w:pPr>
          </w:p>
          <w:p w:rsidR="00582937" w:rsidRDefault="00582937" w:rsidP="00F64104">
            <w:pPr>
              <w:jc w:val="both"/>
            </w:pPr>
            <w:r w:rsidRPr="004F2515">
              <w:rPr>
                <w:noProof/>
              </w:rPr>
              <w:pict>
                <v:shape id="Рисунок 59" o:spid="_x0000_i1031" type="#_x0000_t75" style="width:169.5pt;height:129pt;visibility:visible">
                  <v:imagedata r:id="rId10" o:title="" croptop="654f" cropleft="7546f" cropright="7619f"/>
                </v:shape>
              </w:pict>
            </w:r>
          </w:p>
          <w:p w:rsidR="00582937" w:rsidRDefault="00582937" w:rsidP="00F64104">
            <w:pPr>
              <w:jc w:val="both"/>
            </w:pPr>
            <w:r>
              <w:t>-Записываем короткие формулировки и рисунки признаков в тетрадь.</w:t>
            </w:r>
          </w:p>
          <w:p w:rsidR="00582937" w:rsidRPr="00710302" w:rsidRDefault="00582937" w:rsidP="00780BFF">
            <w:pPr>
              <w:jc w:val="both"/>
            </w:pPr>
          </w:p>
        </w:tc>
        <w:tc>
          <w:tcPr>
            <w:tcW w:w="4123" w:type="dxa"/>
          </w:tcPr>
          <w:p w:rsidR="00582937" w:rsidRDefault="00582937" w:rsidP="00193F73">
            <w:pPr>
              <w:jc w:val="both"/>
            </w:pPr>
            <w:r>
              <w:t>Формулируют учащиеся признаки равенства прямоугольных треугольников.</w:t>
            </w: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  <w:r>
              <w:t>По катету и гипотенузе</w:t>
            </w: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</w:p>
          <w:p w:rsidR="00582937" w:rsidRDefault="00582937" w:rsidP="00E57B7A">
            <w:pPr>
              <w:jc w:val="both"/>
            </w:pPr>
            <w:r>
              <w:t>К доске выходит учащийся</w:t>
            </w:r>
          </w:p>
        </w:tc>
      </w:tr>
      <w:tr w:rsidR="00582937" w:rsidRPr="005C0A04" w:rsidTr="005F3C93">
        <w:tc>
          <w:tcPr>
            <w:tcW w:w="0" w:type="auto"/>
          </w:tcPr>
          <w:p w:rsidR="00582937" w:rsidRPr="005C0A04" w:rsidRDefault="00582937" w:rsidP="000E3568">
            <w:pPr>
              <w:jc w:val="both"/>
            </w:pPr>
            <w:r w:rsidRPr="005C0A04">
              <w:t>4.</w:t>
            </w:r>
          </w:p>
        </w:tc>
        <w:tc>
          <w:tcPr>
            <w:tcW w:w="3773" w:type="dxa"/>
          </w:tcPr>
          <w:p w:rsidR="00582937" w:rsidRPr="005C0A04" w:rsidRDefault="00582937" w:rsidP="009E5AA2">
            <w:pPr>
              <w:tabs>
                <w:tab w:val="left" w:pos="516"/>
                <w:tab w:val="left" w:pos="2568"/>
              </w:tabs>
            </w:pPr>
            <w:r w:rsidRPr="005C0A04">
              <w:rPr>
                <w:b/>
              </w:rPr>
              <w:t>Закрепление учебного материала</w:t>
            </w:r>
            <w:r w:rsidRPr="005C0A04">
              <w:t>, предполагающее: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постановку конкретной учебной цели перед учащимися</w:t>
            </w:r>
            <w:r>
              <w:t xml:space="preserve"> (воспитанниками)</w:t>
            </w:r>
            <w:r w:rsidRPr="005C0A04">
              <w:t xml:space="preserve"> (какой результат должен быть достигнут учащимися</w:t>
            </w:r>
            <w:r>
              <w:t xml:space="preserve"> (воспитанниками)</w:t>
            </w:r>
            <w:r w:rsidRPr="005C0A04">
              <w:t xml:space="preserve"> на данном этапе урока (занятия);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цел</w:t>
            </w:r>
            <w:r>
              <w:t>и</w:t>
            </w:r>
            <w:r w:rsidRPr="005C0A04">
              <w:t>, котор</w:t>
            </w:r>
            <w:r>
              <w:t>ую</w:t>
            </w:r>
            <w:r w:rsidRPr="005C0A04">
              <w:t xml:space="preserve"> ставит перед собой педагог на данном этапе урока (занятия);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форм и методов достижения поставленн</w:t>
            </w:r>
            <w:r>
              <w:t>ой</w:t>
            </w:r>
            <w:r w:rsidRPr="005C0A04">
              <w:t xml:space="preserve"> цел</w:t>
            </w:r>
            <w:r>
              <w:t>и</w:t>
            </w:r>
            <w:r w:rsidRPr="005C0A04">
              <w:t xml:space="preserve"> в ходе закрепления нового учебного материала с учетом индивидуальных особенностей учащихся</w:t>
            </w:r>
            <w:r>
              <w:t xml:space="preserve"> (воспитанников)</w:t>
            </w:r>
            <w:r w:rsidRPr="005C0A04">
              <w:t>, с которыми работает педагог</w:t>
            </w:r>
            <w:r>
              <w:t>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критериев, позволяющих определить степень усвоения учащимися</w:t>
            </w:r>
            <w:r>
              <w:t xml:space="preserve"> (воспитанниками)</w:t>
            </w:r>
            <w:r w:rsidRPr="005C0A04">
              <w:t xml:space="preserve"> нового учебного материала;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описание возможных путей и методов реагирования на ситуации, когда педагог определяет, что часть учащихся</w:t>
            </w:r>
            <w:r>
              <w:t xml:space="preserve"> (воспитанников)</w:t>
            </w:r>
            <w:r w:rsidRPr="005C0A04">
              <w:t xml:space="preserve"> не освоила новый учебный материал.</w:t>
            </w:r>
          </w:p>
        </w:tc>
        <w:tc>
          <w:tcPr>
            <w:tcW w:w="6700" w:type="dxa"/>
          </w:tcPr>
          <w:p w:rsidR="00582937" w:rsidRPr="00F64104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0" o:spid="_x0000_i1032" type="#_x0000_t75" style="width:155.25pt;height:120.75pt;visibility:visible">
                  <v:imagedata r:id="rId11" o:title="" cropleft="7871f" cropright="7395f"/>
                </v:shape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2937" w:rsidRPr="00F64104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F641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Определить по каким элементам  равны треугольники на слайде.</w:t>
            </w:r>
          </w:p>
          <w:p w:rsidR="00582937" w:rsidRDefault="00582937" w:rsidP="00F641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с вами активно работали, поэтому необходимо отдохнуть.</w:t>
            </w:r>
          </w:p>
          <w:p w:rsidR="00582937" w:rsidRDefault="00582937" w:rsidP="00F641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582937" w:rsidRDefault="00582937" w:rsidP="00F641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33" type="#_x0000_t75" style="width:165pt;height:126.75pt;visibility:visible">
                  <v:imagedata r:id="rId12" o:title="" croptop="2151f" cropleft="9247f" cropright="7527f"/>
                </v:shape>
              </w:pict>
            </w:r>
          </w:p>
          <w:p w:rsidR="00582937" w:rsidRDefault="00582937" w:rsidP="00F641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F64104">
              <w:rPr>
                <w:rFonts w:ascii="Times New Roman" w:hAnsi="Times New Roman"/>
                <w:sz w:val="24"/>
                <w:szCs w:val="24"/>
              </w:rPr>
              <w:t>римени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64104">
              <w:rPr>
                <w:rFonts w:ascii="Times New Roman" w:hAnsi="Times New Roman"/>
                <w:sz w:val="24"/>
                <w:szCs w:val="24"/>
              </w:rPr>
              <w:t xml:space="preserve"> признаки равенства прямоугольных треугольнико</w:t>
            </w:r>
            <w:r>
              <w:rPr>
                <w:rFonts w:ascii="Times New Roman" w:hAnsi="Times New Roman"/>
                <w:sz w:val="24"/>
                <w:szCs w:val="24"/>
              </w:rPr>
              <w:t>в при решении задачи.</w:t>
            </w:r>
          </w:p>
          <w:p w:rsidR="00582937" w:rsidRPr="00376342" w:rsidRDefault="00582937" w:rsidP="00F64104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6342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</w:p>
          <w:p w:rsidR="00582937" w:rsidRDefault="00582937" w:rsidP="00EE595C">
            <w:pPr>
              <w:pStyle w:val="NoSpacing"/>
              <w:jc w:val="both"/>
            </w:pPr>
            <w:r>
              <w:t xml:space="preserve"> </w:t>
            </w:r>
            <w:r w:rsidRPr="004F2515">
              <w:rPr>
                <w:noProof/>
                <w:lang w:eastAsia="ru-RU"/>
              </w:rPr>
              <w:pict>
                <v:shape id="Рисунок 61" o:spid="_x0000_i1034" type="#_x0000_t75" style="width:159pt;height:117pt;visibility:visible">
                  <v:imagedata r:id="rId13" o:title="" croptop="812f" cropleft="7395f" cropright="7664f"/>
                </v:shape>
              </w:pict>
            </w:r>
          </w:p>
          <w:p w:rsidR="00582937" w:rsidRPr="00376342" w:rsidRDefault="00582937" w:rsidP="00EE595C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376342">
              <w:rPr>
                <w:rFonts w:ascii="Times New Roman" w:hAnsi="Times New Roman"/>
                <w:sz w:val="24"/>
                <w:szCs w:val="24"/>
              </w:rPr>
              <w:t>Дополнительное построение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проведем высоту. По мере решения задачи, можно использовать подсказки)</w:t>
            </w: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2" o:spid="_x0000_i1035" type="#_x0000_t75" style="width:159.75pt;height:119.25pt;visibility:visible">
                  <v:imagedata r:id="rId14" o:title="" cropbottom="1296f" cropleft="6881f" cropright="7118f"/>
                </v:shape>
              </w:pict>
            </w: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-Мы познакомились с признаками равенства прямоугольных треугольников. А теперь выберите верные и неверные высказывания (на слайде)</w:t>
            </w: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6" type="#_x0000_t75" style="width:193.5pt;height:108pt;visibility:visible">
                  <v:imagedata r:id="rId15" o:title="" croptop="1074f" cropbottom="20103f" cropleft="7775f" cropright="7736f"/>
                </v:shape>
              </w:pict>
            </w: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теперь применим изученные признаки для выполнения теста.</w:t>
            </w: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(Текст теста на доске и у учащихся)</w:t>
            </w: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Pr="00C7463F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Определить по какому признаку равны треугольники.</w:t>
            </w:r>
          </w:p>
          <w:p w:rsidR="00582937" w:rsidRPr="00F64104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Pr="00F64104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7" o:spid="_x0000_i1037" type="#_x0000_t75" style="width:171.75pt;height:134.25pt;visibility:visible">
                  <v:imagedata r:id="rId16" o:title="" cropleft="7764f" cropright="7549f"/>
                </v:shape>
              </w:pict>
            </w:r>
          </w:p>
          <w:p w:rsidR="00582937" w:rsidRPr="00F64104" w:rsidRDefault="00582937" w:rsidP="000F76FE">
            <w:pPr>
              <w:tabs>
                <w:tab w:val="left" w:pos="3469"/>
              </w:tabs>
              <w:jc w:val="both"/>
            </w:pPr>
            <w:r>
              <w:t>(После выполнения теста, фронтальная проверка. Учащимся предлагается оценить себя самостоятельно. Оценки в журнал ставятся по желанию)</w:t>
            </w:r>
          </w:p>
          <w:p w:rsidR="00582937" w:rsidRPr="00F64104" w:rsidRDefault="00582937" w:rsidP="000F76FE">
            <w:pPr>
              <w:tabs>
                <w:tab w:val="left" w:pos="3469"/>
              </w:tabs>
              <w:jc w:val="both"/>
            </w:pPr>
            <w:r w:rsidRPr="00F64104">
              <w:t>-Ребята, что нового вы узнали на уроке?</w:t>
            </w:r>
          </w:p>
          <w:p w:rsidR="00582937" w:rsidRPr="00F64104" w:rsidRDefault="00582937" w:rsidP="000F76FE">
            <w:pPr>
              <w:tabs>
                <w:tab w:val="left" w:pos="3469"/>
              </w:tabs>
              <w:jc w:val="both"/>
            </w:pPr>
            <w:r w:rsidRPr="00F64104">
              <w:t>-Какие трудности у вас возникали при изучении этой темы?</w:t>
            </w:r>
          </w:p>
          <w:p w:rsidR="00582937" w:rsidRPr="00F64104" w:rsidRDefault="00582937" w:rsidP="000F76FE">
            <w:pPr>
              <w:tabs>
                <w:tab w:val="left" w:pos="3469"/>
              </w:tabs>
              <w:jc w:val="both"/>
            </w:pPr>
            <w:r w:rsidRPr="00F64104">
              <w:t>-Какие ошибки мы можем допустить?</w:t>
            </w:r>
          </w:p>
          <w:p w:rsidR="00582937" w:rsidRPr="00F64104" w:rsidRDefault="00582937" w:rsidP="000F76FE">
            <w:pPr>
              <w:tabs>
                <w:tab w:val="left" w:pos="3469"/>
              </w:tabs>
              <w:jc w:val="both"/>
            </w:pPr>
            <w:r w:rsidRPr="00F64104">
              <w:t>-Какие рекомендации по этой теме вы можете предложить?</w:t>
            </w:r>
          </w:p>
          <w:p w:rsidR="00582937" w:rsidRPr="00F64104" w:rsidRDefault="00582937" w:rsidP="00FB0BF8">
            <w:pPr>
              <w:tabs>
                <w:tab w:val="left" w:pos="3469"/>
              </w:tabs>
              <w:jc w:val="both"/>
            </w:pPr>
            <w:r w:rsidRPr="00F64104">
              <w:t xml:space="preserve">- На следующим уроке мы с вами </w:t>
            </w:r>
            <w:r>
              <w:t>будем продолжать применять</w:t>
            </w:r>
            <w:r w:rsidRPr="00F64104">
              <w:t xml:space="preserve"> </w:t>
            </w:r>
            <w:r>
              <w:t>признаки равенства прямоугольного треугольника при решении задач</w:t>
            </w:r>
            <w:r w:rsidRPr="00F64104">
              <w:t>.</w:t>
            </w:r>
          </w:p>
        </w:tc>
        <w:tc>
          <w:tcPr>
            <w:tcW w:w="4123" w:type="dxa"/>
          </w:tcPr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EE595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 работа</w:t>
            </w: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 работает у доски, остальные учащиеся в тетради </w:t>
            </w: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 работает у  интерактивной доски</w:t>
            </w: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2937" w:rsidRPr="00F64104" w:rsidRDefault="00582937" w:rsidP="00193F7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582937" w:rsidRPr="005C0A04" w:rsidTr="005F3C93">
        <w:tc>
          <w:tcPr>
            <w:tcW w:w="0" w:type="auto"/>
          </w:tcPr>
          <w:p w:rsidR="00582937" w:rsidRPr="005C0A04" w:rsidRDefault="00582937" w:rsidP="009E5AA2">
            <w:pPr>
              <w:jc w:val="both"/>
            </w:pPr>
            <w:r w:rsidRPr="005C0A04">
              <w:t>5.</w:t>
            </w:r>
          </w:p>
        </w:tc>
        <w:tc>
          <w:tcPr>
            <w:tcW w:w="3773" w:type="dxa"/>
          </w:tcPr>
          <w:p w:rsidR="00582937" w:rsidRPr="005C0A04" w:rsidRDefault="00582937" w:rsidP="009E5AA2">
            <w:r w:rsidRPr="005C0A04">
              <w:rPr>
                <w:b/>
              </w:rPr>
              <w:t>Задание на дом</w:t>
            </w:r>
            <w:r w:rsidRPr="005C0A04">
              <w:t>, включающее: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постановку цел</w:t>
            </w:r>
            <w:r>
              <w:t>и</w:t>
            </w:r>
            <w:r w:rsidRPr="005C0A04">
              <w:t xml:space="preserve"> самостоятельной работы для учащихся</w:t>
            </w:r>
            <w:r>
              <w:t xml:space="preserve"> (воспитанников)</w:t>
            </w:r>
            <w:r w:rsidRPr="005C0A04">
              <w:t xml:space="preserve"> (что должны сделать учащиеся</w:t>
            </w:r>
            <w:r>
              <w:t xml:space="preserve"> (воспитанники)</w:t>
            </w:r>
            <w:r w:rsidRPr="005C0A04">
              <w:t xml:space="preserve"> в ходе выполнения домашнего задания);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цел</w:t>
            </w:r>
            <w:r>
              <w:t>и</w:t>
            </w:r>
            <w:r w:rsidRPr="005C0A04">
              <w:t>, котор</w:t>
            </w:r>
            <w:r>
              <w:t>ую</w:t>
            </w:r>
            <w:r w:rsidRPr="005C0A04">
              <w:t xml:space="preserve"> хочет достичь педагог, давая задание на дом;</w:t>
            </w:r>
          </w:p>
          <w:p w:rsidR="00582937" w:rsidRPr="005C0A04" w:rsidRDefault="00582937" w:rsidP="009E5AA2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</w:pPr>
            <w:r w:rsidRPr="005C0A04">
              <w:t>определение и разъяснение учащимся</w:t>
            </w:r>
            <w:r>
              <w:t xml:space="preserve"> (воспитанникам)</w:t>
            </w:r>
            <w:r w:rsidRPr="005C0A04">
              <w:t xml:space="preserve"> </w:t>
            </w:r>
            <w:r>
              <w:t xml:space="preserve">технологии </w:t>
            </w:r>
            <w:r w:rsidRPr="005C0A04">
              <w:t>успешного выполнения домашнего задания.</w:t>
            </w:r>
          </w:p>
        </w:tc>
        <w:tc>
          <w:tcPr>
            <w:tcW w:w="6700" w:type="dxa"/>
          </w:tcPr>
          <w:p w:rsidR="00582937" w:rsidRDefault="00582937" w:rsidP="009E5AA2">
            <w:pPr>
              <w:jc w:val="both"/>
            </w:pPr>
            <w:r>
              <w:t xml:space="preserve"> - Существует еще один признак равенства прямоугольного треугольника о котором мы говорили ранее. Он сформулирован в учебнике в виде задачи.</w:t>
            </w:r>
          </w:p>
          <w:p w:rsidR="00582937" w:rsidRDefault="00582937" w:rsidP="009E5AA2">
            <w:pPr>
              <w:jc w:val="both"/>
            </w:pPr>
            <w:r>
              <w:t>Вам нужно найти его, записать в тетрадь и попробовать его доказать (по желанию).</w:t>
            </w:r>
          </w:p>
          <w:p w:rsidR="00582937" w:rsidRDefault="00582937" w:rsidP="009E5AA2">
            <w:pPr>
              <w:jc w:val="both"/>
            </w:pPr>
            <w:r>
              <w:t>(Закрепить знания умения и навыки полученные на данном уроке)</w:t>
            </w:r>
          </w:p>
          <w:p w:rsidR="00582937" w:rsidRPr="00B04C83" w:rsidRDefault="00582937" w:rsidP="00ED7188">
            <w:pPr>
              <w:jc w:val="both"/>
            </w:pPr>
            <w:r>
              <w:t>(Поддержание стабильного интереса к предмету, воспитание ответственности и дисциплины)</w:t>
            </w:r>
          </w:p>
          <w:p w:rsidR="00582937" w:rsidRDefault="00582937" w:rsidP="00ED7188">
            <w:pPr>
              <w:jc w:val="both"/>
              <w:rPr>
                <w:b/>
              </w:rPr>
            </w:pPr>
            <w:r w:rsidRPr="00ED7188">
              <w:rPr>
                <w:b/>
              </w:rPr>
              <w:t>Домашнее задание</w:t>
            </w:r>
            <w:r>
              <w:rPr>
                <w:b/>
              </w:rPr>
              <w:t xml:space="preserve">. </w:t>
            </w:r>
          </w:p>
          <w:p w:rsidR="00582937" w:rsidRPr="00647580" w:rsidRDefault="00582937" w:rsidP="00ED7188">
            <w:pPr>
              <w:jc w:val="both"/>
            </w:pPr>
            <w:r w:rsidRPr="00647580">
              <w:t>Пункт</w:t>
            </w:r>
            <w:r>
              <w:t xml:space="preserve"> 35 учебника. Найти и выписать пятый признак равенства прямоугольных треугольников (по желанию его доказать)</w:t>
            </w:r>
          </w:p>
          <w:p w:rsidR="00582937" w:rsidRPr="00ED7188" w:rsidRDefault="00582937" w:rsidP="00071209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t>-Урок окончен, спасибо!</w:t>
            </w:r>
          </w:p>
        </w:tc>
        <w:tc>
          <w:tcPr>
            <w:tcW w:w="4123" w:type="dxa"/>
          </w:tcPr>
          <w:p w:rsidR="00582937" w:rsidRDefault="00582937" w:rsidP="009E5AA2">
            <w:pPr>
              <w:jc w:val="both"/>
            </w:pPr>
          </w:p>
        </w:tc>
      </w:tr>
    </w:tbl>
    <w:p w:rsidR="00582937" w:rsidRDefault="00582937" w:rsidP="009E5AA2">
      <w:pPr>
        <w:jc w:val="both"/>
        <w:rPr>
          <w:i/>
        </w:rPr>
      </w:pPr>
    </w:p>
    <w:sectPr w:rsidR="00582937" w:rsidSect="00AD61C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6BA"/>
    <w:multiLevelType w:val="hybridMultilevel"/>
    <w:tmpl w:val="98626E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1A79D0"/>
    <w:multiLevelType w:val="hybridMultilevel"/>
    <w:tmpl w:val="128014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E15276"/>
    <w:multiLevelType w:val="hybridMultilevel"/>
    <w:tmpl w:val="BF4E8D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9522E3"/>
    <w:multiLevelType w:val="hybridMultilevel"/>
    <w:tmpl w:val="940E4B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243855"/>
    <w:multiLevelType w:val="hybridMultilevel"/>
    <w:tmpl w:val="BF16549C"/>
    <w:lvl w:ilvl="0" w:tplc="58483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915ED"/>
    <w:multiLevelType w:val="hybridMultilevel"/>
    <w:tmpl w:val="BED0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F6057D"/>
    <w:multiLevelType w:val="hybridMultilevel"/>
    <w:tmpl w:val="9C60867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460BAC"/>
    <w:multiLevelType w:val="hybridMultilevel"/>
    <w:tmpl w:val="4F5C14B6"/>
    <w:lvl w:ilvl="0" w:tplc="F46C576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E78388B"/>
    <w:multiLevelType w:val="hybridMultilevel"/>
    <w:tmpl w:val="44EC67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F7F22AF"/>
    <w:multiLevelType w:val="hybridMultilevel"/>
    <w:tmpl w:val="705AB104"/>
    <w:lvl w:ilvl="0" w:tplc="58483D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A44020"/>
    <w:multiLevelType w:val="hybridMultilevel"/>
    <w:tmpl w:val="71E6FC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214F79"/>
    <w:multiLevelType w:val="hybridMultilevel"/>
    <w:tmpl w:val="8FD456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5C39EF"/>
    <w:multiLevelType w:val="hybridMultilevel"/>
    <w:tmpl w:val="85E2CCB8"/>
    <w:lvl w:ilvl="0" w:tplc="B35A3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EF16F2"/>
    <w:multiLevelType w:val="hybridMultilevel"/>
    <w:tmpl w:val="FF7493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F56890"/>
    <w:multiLevelType w:val="multilevel"/>
    <w:tmpl w:val="62FE3DB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5">
    <w:nsid w:val="5E011262"/>
    <w:multiLevelType w:val="hybridMultilevel"/>
    <w:tmpl w:val="00983ABA"/>
    <w:lvl w:ilvl="0" w:tplc="58483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92A6D"/>
    <w:multiLevelType w:val="hybridMultilevel"/>
    <w:tmpl w:val="78281D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43C2946"/>
    <w:multiLevelType w:val="multilevel"/>
    <w:tmpl w:val="730E4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0B33AF"/>
    <w:multiLevelType w:val="hybridMultilevel"/>
    <w:tmpl w:val="11961496"/>
    <w:lvl w:ilvl="0" w:tplc="58483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9127D4"/>
    <w:multiLevelType w:val="hybridMultilevel"/>
    <w:tmpl w:val="E4D2CC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2DD4796"/>
    <w:multiLevelType w:val="multilevel"/>
    <w:tmpl w:val="005A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F25A33"/>
    <w:multiLevelType w:val="hybridMultilevel"/>
    <w:tmpl w:val="512EC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B5BEE"/>
    <w:multiLevelType w:val="hybridMultilevel"/>
    <w:tmpl w:val="0F407F1E"/>
    <w:lvl w:ilvl="0" w:tplc="58483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BB636E"/>
    <w:multiLevelType w:val="hybridMultilevel"/>
    <w:tmpl w:val="8B28FBC4"/>
    <w:lvl w:ilvl="0" w:tplc="58483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165410"/>
    <w:multiLevelType w:val="hybridMultilevel"/>
    <w:tmpl w:val="378A1430"/>
    <w:lvl w:ilvl="0" w:tplc="04190011">
      <w:start w:val="1"/>
      <w:numFmt w:val="decimal"/>
      <w:lvlText w:val="%1)"/>
      <w:lvlJc w:val="left"/>
      <w:pPr>
        <w:ind w:left="6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  <w:rPr>
        <w:rFonts w:cs="Times New Roman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5"/>
  </w:num>
  <w:num w:numId="5">
    <w:abstractNumId w:val="3"/>
  </w:num>
  <w:num w:numId="6">
    <w:abstractNumId w:val="17"/>
  </w:num>
  <w:num w:numId="7">
    <w:abstractNumId w:val="20"/>
  </w:num>
  <w:num w:numId="8">
    <w:abstractNumId w:val="14"/>
  </w:num>
  <w:num w:numId="9">
    <w:abstractNumId w:val="24"/>
  </w:num>
  <w:num w:numId="10">
    <w:abstractNumId w:val="19"/>
  </w:num>
  <w:num w:numId="11">
    <w:abstractNumId w:val="10"/>
  </w:num>
  <w:num w:numId="12">
    <w:abstractNumId w:val="11"/>
  </w:num>
  <w:num w:numId="13">
    <w:abstractNumId w:val="13"/>
  </w:num>
  <w:num w:numId="14">
    <w:abstractNumId w:val="6"/>
  </w:num>
  <w:num w:numId="15">
    <w:abstractNumId w:val="0"/>
  </w:num>
  <w:num w:numId="16">
    <w:abstractNumId w:val="1"/>
  </w:num>
  <w:num w:numId="17">
    <w:abstractNumId w:val="16"/>
  </w:num>
  <w:num w:numId="18">
    <w:abstractNumId w:val="2"/>
  </w:num>
  <w:num w:numId="19">
    <w:abstractNumId w:val="21"/>
  </w:num>
  <w:num w:numId="20">
    <w:abstractNumId w:val="9"/>
  </w:num>
  <w:num w:numId="21">
    <w:abstractNumId w:val="22"/>
  </w:num>
  <w:num w:numId="22">
    <w:abstractNumId w:val="23"/>
  </w:num>
  <w:num w:numId="23">
    <w:abstractNumId w:val="4"/>
  </w:num>
  <w:num w:numId="24">
    <w:abstractNumId w:val="18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398"/>
    <w:rsid w:val="00031947"/>
    <w:rsid w:val="000576A6"/>
    <w:rsid w:val="00066CA3"/>
    <w:rsid w:val="00071209"/>
    <w:rsid w:val="000849C7"/>
    <w:rsid w:val="000E3568"/>
    <w:rsid w:val="000F1D27"/>
    <w:rsid w:val="000F76FE"/>
    <w:rsid w:val="001430B6"/>
    <w:rsid w:val="00165214"/>
    <w:rsid w:val="001814ED"/>
    <w:rsid w:val="0019342A"/>
    <w:rsid w:val="00193F73"/>
    <w:rsid w:val="0019662F"/>
    <w:rsid w:val="001A2A50"/>
    <w:rsid w:val="001B58D9"/>
    <w:rsid w:val="001C1593"/>
    <w:rsid w:val="002374DB"/>
    <w:rsid w:val="00242927"/>
    <w:rsid w:val="002701C0"/>
    <w:rsid w:val="002C742A"/>
    <w:rsid w:val="002D3517"/>
    <w:rsid w:val="002E7540"/>
    <w:rsid w:val="00306F83"/>
    <w:rsid w:val="00316C57"/>
    <w:rsid w:val="00320AAC"/>
    <w:rsid w:val="00340813"/>
    <w:rsid w:val="003430A2"/>
    <w:rsid w:val="0034731A"/>
    <w:rsid w:val="00376342"/>
    <w:rsid w:val="00382FD7"/>
    <w:rsid w:val="003A569C"/>
    <w:rsid w:val="003A68C5"/>
    <w:rsid w:val="003B2D34"/>
    <w:rsid w:val="003B5682"/>
    <w:rsid w:val="003D0749"/>
    <w:rsid w:val="003D1D2A"/>
    <w:rsid w:val="003E637D"/>
    <w:rsid w:val="003F0A9D"/>
    <w:rsid w:val="00404AA2"/>
    <w:rsid w:val="00472562"/>
    <w:rsid w:val="004A7ABD"/>
    <w:rsid w:val="004B55A5"/>
    <w:rsid w:val="004D3B76"/>
    <w:rsid w:val="004F2515"/>
    <w:rsid w:val="004F6DF2"/>
    <w:rsid w:val="00516675"/>
    <w:rsid w:val="005329B8"/>
    <w:rsid w:val="005424FA"/>
    <w:rsid w:val="0055596C"/>
    <w:rsid w:val="005641B4"/>
    <w:rsid w:val="00572ED0"/>
    <w:rsid w:val="0057781A"/>
    <w:rsid w:val="005816D8"/>
    <w:rsid w:val="00582937"/>
    <w:rsid w:val="005B2398"/>
    <w:rsid w:val="005C0A04"/>
    <w:rsid w:val="005D7FC9"/>
    <w:rsid w:val="005F3C93"/>
    <w:rsid w:val="006125C6"/>
    <w:rsid w:val="00647580"/>
    <w:rsid w:val="00660C4D"/>
    <w:rsid w:val="00687E09"/>
    <w:rsid w:val="00694402"/>
    <w:rsid w:val="006C1655"/>
    <w:rsid w:val="006C51AA"/>
    <w:rsid w:val="006E4DB7"/>
    <w:rsid w:val="006F19C2"/>
    <w:rsid w:val="00705812"/>
    <w:rsid w:val="00710302"/>
    <w:rsid w:val="00741182"/>
    <w:rsid w:val="00760447"/>
    <w:rsid w:val="00780BFF"/>
    <w:rsid w:val="007A6918"/>
    <w:rsid w:val="007E0CEB"/>
    <w:rsid w:val="0080598E"/>
    <w:rsid w:val="008061DA"/>
    <w:rsid w:val="00824B72"/>
    <w:rsid w:val="00846C81"/>
    <w:rsid w:val="00871C53"/>
    <w:rsid w:val="008754C0"/>
    <w:rsid w:val="008836F9"/>
    <w:rsid w:val="008870E4"/>
    <w:rsid w:val="008A617C"/>
    <w:rsid w:val="008D19C2"/>
    <w:rsid w:val="008E3A79"/>
    <w:rsid w:val="008F4658"/>
    <w:rsid w:val="008F7495"/>
    <w:rsid w:val="009539BE"/>
    <w:rsid w:val="00961A2C"/>
    <w:rsid w:val="009748CF"/>
    <w:rsid w:val="00986926"/>
    <w:rsid w:val="009A7838"/>
    <w:rsid w:val="009B12DF"/>
    <w:rsid w:val="009E5577"/>
    <w:rsid w:val="009E5AA2"/>
    <w:rsid w:val="00A257D9"/>
    <w:rsid w:val="00A26288"/>
    <w:rsid w:val="00A334DA"/>
    <w:rsid w:val="00A41F58"/>
    <w:rsid w:val="00A9103A"/>
    <w:rsid w:val="00A96911"/>
    <w:rsid w:val="00AA418F"/>
    <w:rsid w:val="00AD2806"/>
    <w:rsid w:val="00AD61C0"/>
    <w:rsid w:val="00B04C83"/>
    <w:rsid w:val="00B17E29"/>
    <w:rsid w:val="00B40548"/>
    <w:rsid w:val="00B66D52"/>
    <w:rsid w:val="00BE6FE1"/>
    <w:rsid w:val="00C10D72"/>
    <w:rsid w:val="00C26157"/>
    <w:rsid w:val="00C332A1"/>
    <w:rsid w:val="00C34422"/>
    <w:rsid w:val="00C5253F"/>
    <w:rsid w:val="00C5525C"/>
    <w:rsid w:val="00C67152"/>
    <w:rsid w:val="00C7463F"/>
    <w:rsid w:val="00CA423A"/>
    <w:rsid w:val="00D110B8"/>
    <w:rsid w:val="00D27D47"/>
    <w:rsid w:val="00D31B79"/>
    <w:rsid w:val="00D637D6"/>
    <w:rsid w:val="00DC74BA"/>
    <w:rsid w:val="00DE6EA2"/>
    <w:rsid w:val="00E31344"/>
    <w:rsid w:val="00E57B7A"/>
    <w:rsid w:val="00E74CF1"/>
    <w:rsid w:val="00EC2AFE"/>
    <w:rsid w:val="00ED7188"/>
    <w:rsid w:val="00EE595C"/>
    <w:rsid w:val="00F02B2B"/>
    <w:rsid w:val="00F10548"/>
    <w:rsid w:val="00F250E6"/>
    <w:rsid w:val="00F2632F"/>
    <w:rsid w:val="00F63A1C"/>
    <w:rsid w:val="00F64104"/>
    <w:rsid w:val="00F82512"/>
    <w:rsid w:val="00F87A26"/>
    <w:rsid w:val="00F9335C"/>
    <w:rsid w:val="00F968E5"/>
    <w:rsid w:val="00FB0BF8"/>
    <w:rsid w:val="00FC6C6C"/>
    <w:rsid w:val="00FE2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39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B2398"/>
    <w:rPr>
      <w:lang w:eastAsia="en-US"/>
    </w:rPr>
  </w:style>
  <w:style w:type="character" w:styleId="Hyperlink">
    <w:name w:val="Hyperlink"/>
    <w:basedOn w:val="DefaultParagraphFont"/>
    <w:uiPriority w:val="99"/>
    <w:rsid w:val="0047256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72562"/>
    <w:rPr>
      <w:rFonts w:cs="Times New Roman"/>
      <w:color w:val="800080"/>
      <w:u w:val="single"/>
    </w:rPr>
  </w:style>
  <w:style w:type="paragraph" w:styleId="Title">
    <w:name w:val="Title"/>
    <w:basedOn w:val="Normal"/>
    <w:link w:val="TitleChar"/>
    <w:uiPriority w:val="99"/>
    <w:qFormat/>
    <w:rsid w:val="006125C6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6125C6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9539BE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rsid w:val="00D3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1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74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9</Pages>
  <Words>1509</Words>
  <Characters>8606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конспекта урока</dc:title>
  <dc:subject/>
  <dc:creator>Рябинина Е.М.</dc:creator>
  <cp:keywords/>
  <dc:description/>
  <cp:lastModifiedBy>Смирнова Наталья Николаевна</cp:lastModifiedBy>
  <cp:revision>4</cp:revision>
  <dcterms:created xsi:type="dcterms:W3CDTF">2016-03-09T13:46:00Z</dcterms:created>
  <dcterms:modified xsi:type="dcterms:W3CDTF">2017-02-20T08:49:00Z</dcterms:modified>
</cp:coreProperties>
</file>